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09" w:rsidRDefault="004A6C3C" w:rsidP="004A6C3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A6C3C">
        <w:rPr>
          <w:b/>
          <w:sz w:val="36"/>
          <w:szCs w:val="36"/>
        </w:rPr>
        <w:t>I</w:t>
      </w:r>
      <w:r w:rsidR="009F6509">
        <w:rPr>
          <w:b/>
          <w:sz w:val="36"/>
          <w:szCs w:val="36"/>
        </w:rPr>
        <w:t>I</w:t>
      </w:r>
      <w:r w:rsidRPr="004A6C3C">
        <w:rPr>
          <w:b/>
          <w:sz w:val="36"/>
          <w:szCs w:val="36"/>
        </w:rPr>
        <w:t xml:space="preserve">. Botos Ferenc </w:t>
      </w:r>
    </w:p>
    <w:p w:rsidR="009F6509" w:rsidRDefault="004A6C3C" w:rsidP="009F6509">
      <w:pPr>
        <w:jc w:val="center"/>
        <w:rPr>
          <w:b/>
          <w:sz w:val="36"/>
          <w:szCs w:val="36"/>
        </w:rPr>
      </w:pPr>
      <w:r w:rsidRPr="004A6C3C">
        <w:rPr>
          <w:b/>
          <w:sz w:val="36"/>
          <w:szCs w:val="36"/>
        </w:rPr>
        <w:t>Röplabda Mi</w:t>
      </w:r>
      <w:r w:rsidR="009F6509">
        <w:rPr>
          <w:b/>
          <w:sz w:val="36"/>
          <w:szCs w:val="36"/>
        </w:rPr>
        <w:t xml:space="preserve">x </w:t>
      </w:r>
      <w:r>
        <w:rPr>
          <w:b/>
          <w:sz w:val="36"/>
          <w:szCs w:val="36"/>
        </w:rPr>
        <w:t xml:space="preserve">Emléktorna </w:t>
      </w:r>
    </w:p>
    <w:p w:rsidR="004A6C3C" w:rsidRPr="004A6C3C" w:rsidRDefault="004A6C3C" w:rsidP="009F65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2016. április 9</w:t>
      </w:r>
      <w:r w:rsidRPr="004A6C3C">
        <w:rPr>
          <w:b/>
          <w:sz w:val="36"/>
          <w:szCs w:val="36"/>
        </w:rPr>
        <w:t>.</w:t>
      </w:r>
    </w:p>
    <w:p w:rsidR="009F6509" w:rsidRPr="009F6509" w:rsidRDefault="004A6C3C" w:rsidP="009F6509">
      <w:pPr>
        <w:pStyle w:val="Nincstrkz"/>
        <w:rPr>
          <w:sz w:val="28"/>
          <w:szCs w:val="28"/>
        </w:rPr>
      </w:pPr>
      <w:r w:rsidRPr="000A31D4">
        <w:rPr>
          <w:b/>
          <w:sz w:val="28"/>
          <w:szCs w:val="28"/>
          <w:u w:val="single"/>
        </w:rPr>
        <w:t>Helyszín:</w:t>
      </w:r>
      <w:r w:rsidRPr="009F6509">
        <w:rPr>
          <w:sz w:val="28"/>
          <w:szCs w:val="28"/>
        </w:rPr>
        <w:t xml:space="preserve"> </w:t>
      </w:r>
      <w:r w:rsidR="009F6509">
        <w:rPr>
          <w:sz w:val="28"/>
          <w:szCs w:val="28"/>
        </w:rPr>
        <w:tab/>
      </w:r>
      <w:r w:rsidRPr="009F6509">
        <w:rPr>
          <w:sz w:val="28"/>
          <w:szCs w:val="28"/>
        </w:rPr>
        <w:t xml:space="preserve">Dunakeszi Kőrösi Csoma Sándor Általános Iskola tornatermei.  </w:t>
      </w:r>
    </w:p>
    <w:p w:rsidR="004A6C3C" w:rsidRPr="009F6509" w:rsidRDefault="004A6C3C" w:rsidP="009F6509">
      <w:pPr>
        <w:pStyle w:val="Nincstrkz"/>
        <w:ind w:left="708" w:firstLine="708"/>
        <w:rPr>
          <w:sz w:val="28"/>
          <w:szCs w:val="28"/>
        </w:rPr>
      </w:pPr>
      <w:r w:rsidRPr="009F6509">
        <w:rPr>
          <w:sz w:val="28"/>
          <w:szCs w:val="28"/>
        </w:rPr>
        <w:t xml:space="preserve">2120 Dunakeszi Garas u.26 </w:t>
      </w:r>
    </w:p>
    <w:p w:rsidR="009F6509" w:rsidRDefault="009F6509" w:rsidP="004A6C3C">
      <w:pPr>
        <w:pStyle w:val="Nincstrkz"/>
        <w:rPr>
          <w:sz w:val="28"/>
          <w:szCs w:val="28"/>
        </w:rPr>
      </w:pPr>
    </w:p>
    <w:p w:rsidR="004A6C3C" w:rsidRPr="009F6509" w:rsidRDefault="004A6C3C" w:rsidP="004A6C3C">
      <w:pPr>
        <w:pStyle w:val="Nincstrkz"/>
        <w:rPr>
          <w:sz w:val="28"/>
          <w:szCs w:val="28"/>
        </w:rPr>
      </w:pPr>
      <w:r w:rsidRPr="000A31D4">
        <w:rPr>
          <w:b/>
          <w:sz w:val="28"/>
          <w:szCs w:val="28"/>
          <w:u w:val="single"/>
        </w:rPr>
        <w:t>Rendezők:</w:t>
      </w:r>
      <w:r w:rsidRPr="009F6509">
        <w:rPr>
          <w:sz w:val="28"/>
          <w:szCs w:val="28"/>
        </w:rPr>
        <w:t xml:space="preserve"> </w:t>
      </w:r>
      <w:r w:rsidRPr="009F6509">
        <w:rPr>
          <w:sz w:val="28"/>
          <w:szCs w:val="28"/>
        </w:rPr>
        <w:tab/>
        <w:t>Görög Hajnalka</w:t>
      </w:r>
    </w:p>
    <w:p w:rsidR="004A6C3C" w:rsidRPr="009F6509" w:rsidRDefault="004A6C3C" w:rsidP="004A6C3C">
      <w:pPr>
        <w:pStyle w:val="Nincstrkz"/>
        <w:ind w:left="708" w:firstLine="708"/>
        <w:rPr>
          <w:sz w:val="28"/>
          <w:szCs w:val="28"/>
        </w:rPr>
      </w:pPr>
      <w:r w:rsidRPr="009F6509">
        <w:rPr>
          <w:sz w:val="28"/>
          <w:szCs w:val="28"/>
        </w:rPr>
        <w:t>Tel: 70/561-0534</w:t>
      </w:r>
    </w:p>
    <w:p w:rsidR="004A6C3C" w:rsidRPr="009F6509" w:rsidRDefault="004A6C3C" w:rsidP="004A6C3C">
      <w:pPr>
        <w:pStyle w:val="Nincstrkz"/>
        <w:ind w:left="708" w:firstLine="708"/>
        <w:rPr>
          <w:sz w:val="28"/>
          <w:szCs w:val="28"/>
        </w:rPr>
      </w:pPr>
      <w:proofErr w:type="gramStart"/>
      <w:r w:rsidRPr="009F6509">
        <w:rPr>
          <w:sz w:val="28"/>
          <w:szCs w:val="28"/>
        </w:rPr>
        <w:t>e-mail</w:t>
      </w:r>
      <w:proofErr w:type="gramEnd"/>
      <w:r w:rsidRPr="009F6509">
        <w:rPr>
          <w:sz w:val="28"/>
          <w:szCs w:val="28"/>
        </w:rPr>
        <w:t xml:space="preserve">: </w:t>
      </w:r>
      <w:hyperlink r:id="rId5" w:history="1">
        <w:r w:rsidRPr="009F6509">
          <w:rPr>
            <w:rStyle w:val="Hiperhivatkozs"/>
            <w:sz w:val="28"/>
            <w:szCs w:val="28"/>
          </w:rPr>
          <w:t>goroghajnalka@dunakeszikorosi.hu</w:t>
        </w:r>
      </w:hyperlink>
    </w:p>
    <w:p w:rsidR="004A6C3C" w:rsidRPr="009F6509" w:rsidRDefault="004A6C3C" w:rsidP="004A6C3C">
      <w:pPr>
        <w:pStyle w:val="Nincstrkz"/>
        <w:ind w:left="708" w:firstLine="708"/>
        <w:rPr>
          <w:sz w:val="28"/>
          <w:szCs w:val="28"/>
        </w:rPr>
      </w:pPr>
    </w:p>
    <w:p w:rsidR="004A6C3C" w:rsidRPr="009F6509" w:rsidRDefault="004A6C3C" w:rsidP="004A6C3C">
      <w:pPr>
        <w:pStyle w:val="Nincstrkz"/>
        <w:ind w:left="708" w:firstLine="708"/>
        <w:rPr>
          <w:sz w:val="28"/>
          <w:szCs w:val="28"/>
        </w:rPr>
      </w:pPr>
      <w:r w:rsidRPr="009F6509">
        <w:rPr>
          <w:sz w:val="28"/>
          <w:szCs w:val="28"/>
        </w:rPr>
        <w:t>Oláhné Szűcs Katalin</w:t>
      </w:r>
    </w:p>
    <w:p w:rsidR="004A6C3C" w:rsidRPr="009F6509" w:rsidRDefault="004A6C3C" w:rsidP="004A6C3C">
      <w:pPr>
        <w:pStyle w:val="Nincstrkz"/>
        <w:ind w:left="708" w:firstLine="708"/>
        <w:rPr>
          <w:sz w:val="28"/>
          <w:szCs w:val="28"/>
        </w:rPr>
      </w:pPr>
      <w:r w:rsidRPr="009F6509">
        <w:rPr>
          <w:sz w:val="28"/>
          <w:szCs w:val="28"/>
        </w:rPr>
        <w:t>70/4195699</w:t>
      </w:r>
    </w:p>
    <w:p w:rsidR="004A6C3C" w:rsidRPr="009F6509" w:rsidRDefault="004A6C3C" w:rsidP="004A6C3C">
      <w:pPr>
        <w:pStyle w:val="Nincstrkz"/>
        <w:ind w:left="708" w:firstLine="708"/>
        <w:rPr>
          <w:rFonts w:ascii="Arial" w:hAnsi="Arial" w:cs="Arial"/>
          <w:color w:val="777777"/>
          <w:sz w:val="28"/>
          <w:szCs w:val="28"/>
        </w:rPr>
      </w:pPr>
      <w:proofErr w:type="gramStart"/>
      <w:r w:rsidRPr="009F6509">
        <w:rPr>
          <w:sz w:val="28"/>
          <w:szCs w:val="28"/>
        </w:rPr>
        <w:t>e-mail</w:t>
      </w:r>
      <w:proofErr w:type="gramEnd"/>
      <w:r w:rsidRPr="009F6509">
        <w:rPr>
          <w:sz w:val="28"/>
          <w:szCs w:val="28"/>
        </w:rPr>
        <w:t xml:space="preserve">: </w:t>
      </w:r>
      <w:hyperlink r:id="rId6" w:history="1">
        <w:r w:rsidR="009F6509" w:rsidRPr="009F6509">
          <w:rPr>
            <w:rStyle w:val="Hiperhivatkozs"/>
            <w:rFonts w:ascii="Arial" w:hAnsi="Arial" w:cs="Arial"/>
            <w:sz w:val="28"/>
            <w:szCs w:val="28"/>
          </w:rPr>
          <w:t>o.sz.kati1@gmail.com</w:t>
        </w:r>
      </w:hyperlink>
    </w:p>
    <w:p w:rsidR="009F6509" w:rsidRDefault="009F6509" w:rsidP="004A6C3C">
      <w:pPr>
        <w:pStyle w:val="Nincstrkz"/>
        <w:ind w:left="708" w:firstLine="708"/>
        <w:rPr>
          <w:sz w:val="24"/>
          <w:szCs w:val="24"/>
        </w:rPr>
      </w:pPr>
    </w:p>
    <w:p w:rsidR="004A6C3C" w:rsidRPr="004A6C3C" w:rsidRDefault="004A6C3C" w:rsidP="004A6C3C">
      <w:pPr>
        <w:pStyle w:val="Nincstrkz"/>
        <w:rPr>
          <w:sz w:val="24"/>
          <w:szCs w:val="24"/>
        </w:rPr>
      </w:pPr>
    </w:p>
    <w:p w:rsidR="004A6C3C" w:rsidRPr="009F6509" w:rsidRDefault="004A6C3C" w:rsidP="004A6C3C">
      <w:pPr>
        <w:rPr>
          <w:sz w:val="28"/>
          <w:szCs w:val="28"/>
        </w:rPr>
      </w:pPr>
      <w:r w:rsidRPr="000A31D4">
        <w:rPr>
          <w:b/>
          <w:sz w:val="28"/>
          <w:szCs w:val="28"/>
          <w:u w:val="single"/>
        </w:rPr>
        <w:t>Nevezési díj:</w:t>
      </w:r>
      <w:r w:rsidRPr="009F6509">
        <w:rPr>
          <w:sz w:val="28"/>
          <w:szCs w:val="28"/>
          <w:u w:val="single"/>
        </w:rPr>
        <w:t xml:space="preserve"> </w:t>
      </w:r>
      <w:r w:rsidRPr="009F6509">
        <w:rPr>
          <w:sz w:val="28"/>
          <w:szCs w:val="28"/>
        </w:rPr>
        <w:t xml:space="preserve">15000,- Ft/csapat, amit a helyszínen kell rendezni.  </w:t>
      </w:r>
    </w:p>
    <w:p w:rsidR="004A6C3C" w:rsidRPr="009F6509" w:rsidRDefault="004A6C3C" w:rsidP="004A6C3C">
      <w:pPr>
        <w:rPr>
          <w:sz w:val="28"/>
          <w:szCs w:val="28"/>
        </w:rPr>
      </w:pPr>
      <w:r w:rsidRPr="000A31D4">
        <w:rPr>
          <w:b/>
          <w:sz w:val="28"/>
          <w:szCs w:val="28"/>
          <w:u w:val="single"/>
        </w:rPr>
        <w:t>Nevezés:</w:t>
      </w:r>
      <w:r w:rsidRPr="009F6509">
        <w:rPr>
          <w:sz w:val="28"/>
          <w:szCs w:val="28"/>
        </w:rPr>
        <w:t xml:space="preserve"> 2016. április 1. 24.00 óráig a goroghajnalka@dunakeszikorosi.hu vagy személyesen az iskolában Görög</w:t>
      </w:r>
      <w:r w:rsidR="009F6509">
        <w:rPr>
          <w:sz w:val="28"/>
          <w:szCs w:val="28"/>
        </w:rPr>
        <w:t xml:space="preserve"> Hajnalkánál 06/70-561-05-34. </w:t>
      </w:r>
      <w:r w:rsidRPr="009F6509">
        <w:rPr>
          <w:sz w:val="28"/>
          <w:szCs w:val="28"/>
        </w:rPr>
        <w:t xml:space="preserve">8 csapat nevezhet. Csapat létszáma max.10 fő. A nevezéseket a nevezési lapon, leadás sorrendjében fogadjuk el. Amennyiben a nevezési határidő előtt beérkezik 8 csapat regisztrációja, akkor lezárjuk a nevezést. </w:t>
      </w:r>
    </w:p>
    <w:p w:rsidR="004A6C3C" w:rsidRPr="009F6509" w:rsidRDefault="004A6C3C" w:rsidP="004A6C3C">
      <w:pPr>
        <w:rPr>
          <w:sz w:val="28"/>
          <w:szCs w:val="28"/>
        </w:rPr>
      </w:pPr>
      <w:r w:rsidRPr="000A31D4">
        <w:rPr>
          <w:b/>
          <w:sz w:val="28"/>
          <w:szCs w:val="28"/>
          <w:u w:val="single"/>
        </w:rPr>
        <w:t>Lebonyolítás:</w:t>
      </w:r>
      <w:r w:rsidRPr="009F6509">
        <w:rPr>
          <w:sz w:val="28"/>
          <w:szCs w:val="28"/>
        </w:rPr>
        <w:t xml:space="preserve"> Csapatlétszám 6 fő, maximum 4 fő csere. Egy csapatban legfeljebb 2 olyan játékos lehet, aki valaha NB-I. vagy NB-II. minősítéssel játszott.   A pályán egy csapatban legalább 3 női játékosnak kell tartózkodni. Ha a csapat létszáma bármi oknál fogva lecsökken, akkor legalább a játékosok fele csak női játékos lehet.   Férfi játékos felugorva csak a 3-as vonal mögül elrugaszkodva ütheti meg a labdát. (A 3-as vonalon belül felugorva is megjátszható a labda, de csak kétkezes kosárérintéssel. A 3-as vonalon belül felugorva férfi játékos egy kezes támadó érintéssel nem játszhatja meg a labdát. Támadó érintésnek számít a kosárérintés is.)   </w:t>
      </w:r>
      <w:r w:rsidR="004465C4">
        <w:rPr>
          <w:sz w:val="28"/>
          <w:szCs w:val="28"/>
        </w:rPr>
        <w:t xml:space="preserve">2 pályán a </w:t>
      </w:r>
      <w:r w:rsidRPr="009F6509">
        <w:rPr>
          <w:sz w:val="28"/>
          <w:szCs w:val="28"/>
        </w:rPr>
        <w:t>2 négyes csoport körmérkőzést, utána keresztjátékot, majd helyosztókat játszanak. Két nyert szett 21</w:t>
      </w:r>
      <w:r w:rsidR="004465C4">
        <w:rPr>
          <w:sz w:val="28"/>
          <w:szCs w:val="28"/>
        </w:rPr>
        <w:t xml:space="preserve"> pontig, döntő szett 15 pontos.</w:t>
      </w:r>
      <w:r w:rsidRPr="009F6509">
        <w:rPr>
          <w:sz w:val="28"/>
          <w:szCs w:val="28"/>
        </w:rPr>
        <w:t xml:space="preserve"> Háló magasság (224 cm) </w:t>
      </w:r>
    </w:p>
    <w:p w:rsidR="004A6C3C" w:rsidRPr="009F6509" w:rsidRDefault="004A6C3C" w:rsidP="004A6C3C">
      <w:pPr>
        <w:rPr>
          <w:sz w:val="28"/>
          <w:szCs w:val="28"/>
        </w:rPr>
      </w:pPr>
      <w:r w:rsidRPr="000A31D4">
        <w:rPr>
          <w:b/>
          <w:sz w:val="28"/>
          <w:szCs w:val="28"/>
          <w:u w:val="single"/>
        </w:rPr>
        <w:t xml:space="preserve"> Díjazás:</w:t>
      </w:r>
      <w:r w:rsidRPr="009F6509">
        <w:rPr>
          <w:sz w:val="28"/>
          <w:szCs w:val="28"/>
        </w:rPr>
        <w:t xml:space="preserve"> 1. helyezett kupa, 1-3. helyezett csapatok érem, az összes csapat részére elismerő oklevél. </w:t>
      </w:r>
    </w:p>
    <w:p w:rsidR="005618C0" w:rsidRPr="009F6509" w:rsidRDefault="004A6C3C" w:rsidP="004A6C3C">
      <w:pPr>
        <w:rPr>
          <w:sz w:val="28"/>
          <w:szCs w:val="28"/>
        </w:rPr>
      </w:pPr>
      <w:r w:rsidRPr="000A31D4">
        <w:rPr>
          <w:b/>
          <w:sz w:val="28"/>
          <w:szCs w:val="28"/>
          <w:u w:val="single"/>
        </w:rPr>
        <w:t>Felelősség:</w:t>
      </w:r>
      <w:r w:rsidRPr="009F6509">
        <w:rPr>
          <w:sz w:val="28"/>
          <w:szCs w:val="28"/>
        </w:rPr>
        <w:t xml:space="preserve"> A tornán minden résztvevő saját felelősségére indul. A csapatvezetők kötelesek jelezni a versenybizottságnak, ha bármely játékosnál egészségügyi probléma jelentkezik, vagy annak gyanúja felmerül. A játékosok értéktárgyaiért a rendezők felelősséget nem vállalnak. </w:t>
      </w:r>
    </w:p>
    <w:sectPr w:rsidR="005618C0" w:rsidRPr="009F6509" w:rsidSect="009F650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3C"/>
    <w:rsid w:val="000A31D4"/>
    <w:rsid w:val="00293042"/>
    <w:rsid w:val="003643C5"/>
    <w:rsid w:val="004465C4"/>
    <w:rsid w:val="004A6C3C"/>
    <w:rsid w:val="005618C0"/>
    <w:rsid w:val="009F6509"/>
    <w:rsid w:val="00F6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A6C3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A6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A6C3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A6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.sz.kati1@gmail.com" TargetMode="External"/><Relationship Id="rId5" Type="http://schemas.openxmlformats.org/officeDocument/2006/relationships/hyperlink" Target="mailto:goroghajnalka@dunakeszikoros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</dc:creator>
  <cp:lastModifiedBy>Hajni</cp:lastModifiedBy>
  <cp:revision>2</cp:revision>
  <dcterms:created xsi:type="dcterms:W3CDTF">2016-03-22T10:40:00Z</dcterms:created>
  <dcterms:modified xsi:type="dcterms:W3CDTF">2016-03-22T10:40:00Z</dcterms:modified>
</cp:coreProperties>
</file>